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23" w:rsidRDefault="00554D23" w:rsidP="00535C01">
      <w:pPr>
        <w:pStyle w:val="NoSpacing"/>
        <w:jc w:val="center"/>
      </w:pPr>
    </w:p>
    <w:p w:rsidR="00554D23" w:rsidRDefault="00554D23" w:rsidP="00535C01">
      <w:pPr>
        <w:pStyle w:val="NoSpacing"/>
        <w:jc w:val="center"/>
      </w:pPr>
    </w:p>
    <w:p w:rsidR="00554D23" w:rsidRDefault="00554D23" w:rsidP="00535C01">
      <w:pPr>
        <w:pStyle w:val="NoSpacing"/>
        <w:jc w:val="center"/>
      </w:pPr>
      <w:smartTag w:uri="urn:schemas-microsoft-com:office:smarttags" w:element="place">
        <w:smartTag w:uri="urn:schemas-microsoft-com:office:smarttags" w:element="City">
          <w:r>
            <w:t>HENDERSON</w:t>
          </w:r>
        </w:smartTag>
      </w:smartTag>
      <w:r>
        <w:t xml:space="preserve"> </w:t>
      </w:r>
      <w:smartTag w:uri="urn:schemas-microsoft-com:office:smarttags" w:element="stockticker">
        <w:r>
          <w:t>CITY</w:t>
        </w:r>
      </w:smartTag>
      <w:r>
        <w:t xml:space="preserve"> COUNCIL</w:t>
      </w:r>
    </w:p>
    <w:p w:rsidR="00554D23" w:rsidRDefault="00554D23" w:rsidP="00535C01">
      <w:pPr>
        <w:pStyle w:val="NoSpacing"/>
        <w:jc w:val="center"/>
      </w:pPr>
      <w:r>
        <w:t>REGULAR MEETING</w:t>
      </w:r>
    </w:p>
    <w:p w:rsidR="00554D23" w:rsidRDefault="00554D23" w:rsidP="00535C01">
      <w:pPr>
        <w:pStyle w:val="NoSpacing"/>
        <w:jc w:val="center"/>
      </w:pPr>
      <w:r>
        <w:t>TUESDAY, FEBRUARY 13</w:t>
      </w:r>
      <w:r>
        <w:rPr>
          <w:vertAlign w:val="superscript"/>
        </w:rPr>
        <w:t>th,</w:t>
      </w:r>
      <w:r>
        <w:t xml:space="preserve"> 2024</w:t>
      </w:r>
    </w:p>
    <w:p w:rsidR="00554D23" w:rsidRDefault="00554D23" w:rsidP="00535C01">
      <w:pPr>
        <w:pStyle w:val="NoSpacing"/>
        <w:jc w:val="center"/>
      </w:pPr>
      <w:r>
        <w:t>COMMUNITY CENTER</w:t>
      </w:r>
    </w:p>
    <w:p w:rsidR="00554D23" w:rsidRDefault="00554D23" w:rsidP="00535C01">
      <w:pPr>
        <w:pStyle w:val="NoSpacing"/>
        <w:jc w:val="center"/>
      </w:pPr>
      <w:r>
        <w:t>7.00 P.M.</w:t>
      </w:r>
    </w:p>
    <w:p w:rsidR="00554D23" w:rsidRDefault="00554D23" w:rsidP="00535C01">
      <w:pPr>
        <w:pStyle w:val="NoSpacing"/>
        <w:jc w:val="center"/>
      </w:pPr>
      <w:r>
        <w:t>MINUTES</w:t>
      </w:r>
    </w:p>
    <w:p w:rsidR="00554D23" w:rsidRDefault="00554D23" w:rsidP="00535C01">
      <w:pPr>
        <w:pStyle w:val="NoSpacing"/>
        <w:jc w:val="center"/>
      </w:pPr>
    </w:p>
    <w:p w:rsidR="00554D23" w:rsidRPr="00181181" w:rsidRDefault="00554D23" w:rsidP="00535C01">
      <w:pPr>
        <w:pStyle w:val="NoSpacing"/>
      </w:pPr>
      <w:r>
        <w:rPr>
          <w:b/>
          <w:bCs/>
          <w:u w:val="single"/>
        </w:rPr>
        <w:t xml:space="preserve"> </w:t>
      </w:r>
      <w:r>
        <w:rPr>
          <w:b/>
          <w:bCs/>
          <w:u w:val="double"/>
        </w:rPr>
        <w:t>REGULAR MEETING CALL TO ORDER:</w:t>
      </w:r>
      <w:r>
        <w:t xml:space="preserve"> 7:00 pm.</w:t>
      </w:r>
    </w:p>
    <w:p w:rsidR="00554D23" w:rsidRDefault="00554D23" w:rsidP="00535C01">
      <w:pPr>
        <w:pStyle w:val="NoSpacing"/>
        <w:rPr>
          <w:b/>
          <w:bCs/>
          <w:u w:val="double"/>
        </w:rPr>
      </w:pPr>
    </w:p>
    <w:p w:rsidR="00554D23" w:rsidRDefault="00554D23" w:rsidP="00535C01">
      <w:pPr>
        <w:pStyle w:val="NoSpacing"/>
      </w:pPr>
      <w:r>
        <w:rPr>
          <w:b/>
          <w:bCs/>
          <w:u w:val="single"/>
        </w:rPr>
        <w:t>QUORUM CHECK:</w:t>
      </w:r>
      <w:r>
        <w:t xml:space="preserve"> PRESENT: Mayor Joel Tomford, Council Persons; Rachael Knight, Jim Stone, Toni Casson, Janelle Williams.</w:t>
      </w:r>
    </w:p>
    <w:p w:rsidR="00554D23" w:rsidRPr="00181181" w:rsidRDefault="00554D23" w:rsidP="00535C01">
      <w:pPr>
        <w:pStyle w:val="NoSpacing"/>
      </w:pPr>
      <w:r>
        <w:t>ABSENT: none.</w:t>
      </w:r>
    </w:p>
    <w:p w:rsidR="00554D23" w:rsidRPr="00181181" w:rsidRDefault="00554D23" w:rsidP="00535C01">
      <w:pPr>
        <w:pStyle w:val="NoSpacing"/>
      </w:pPr>
      <w:r>
        <w:t>PUBLIC PRESENT: Mary Stone, and Joe Ferraguti</w:t>
      </w:r>
    </w:p>
    <w:p w:rsidR="00554D23" w:rsidRDefault="00554D23" w:rsidP="00535C01">
      <w:pPr>
        <w:pStyle w:val="NoSpacing"/>
      </w:pPr>
      <w:r>
        <w:rPr>
          <w:b/>
          <w:bCs/>
          <w:u w:val="single"/>
        </w:rPr>
        <w:t>PUBLIC FORUM:</w:t>
      </w:r>
      <w:r>
        <w:t xml:space="preserve"> (Public Comments) LIMITED TO 3 MINUTES </w:t>
      </w:r>
      <w:smartTag w:uri="urn:schemas-microsoft-com:office:smarttags" w:element="stockticker">
        <w:r>
          <w:t>PER</w:t>
        </w:r>
      </w:smartTag>
      <w:r>
        <w:t xml:space="preserve"> PERSON OR GROUP</w:t>
      </w:r>
    </w:p>
    <w:p w:rsidR="00554D23" w:rsidRPr="00181181" w:rsidRDefault="00554D23" w:rsidP="00535C01">
      <w:pPr>
        <w:pStyle w:val="NoSpacing"/>
      </w:pPr>
      <w:r>
        <w:t>No public comment.</w:t>
      </w:r>
    </w:p>
    <w:p w:rsidR="00554D23" w:rsidRPr="00181181" w:rsidRDefault="00554D23" w:rsidP="00535C01">
      <w:pPr>
        <w:pStyle w:val="NoSpacing"/>
      </w:pPr>
      <w:r>
        <w:rPr>
          <w:u w:val="single"/>
        </w:rPr>
        <w:t>APPROVAL OF AGENDA:</w:t>
      </w:r>
      <w:r>
        <w:t xml:space="preserve"> Motion by J. Williams, 2</w:t>
      </w:r>
      <w:r w:rsidRPr="00181181">
        <w:rPr>
          <w:vertAlign w:val="superscript"/>
        </w:rPr>
        <w:t>nd</w:t>
      </w:r>
      <w:r>
        <w:t xml:space="preserve"> by T. Casson. 4 ayes. Motion carried.</w:t>
      </w:r>
    </w:p>
    <w:p w:rsidR="00554D23" w:rsidRDefault="00554D23" w:rsidP="00535C01">
      <w:pPr>
        <w:spacing w:after="0" w:line="240" w:lineRule="auto"/>
      </w:pPr>
      <w:r>
        <w:rPr>
          <w:u w:val="single"/>
        </w:rPr>
        <w:t>APPROVAL OF MINUTES FOR JANUARY 15</w:t>
      </w:r>
      <w:r>
        <w:rPr>
          <w:u w:val="single"/>
          <w:vertAlign w:val="superscript"/>
        </w:rPr>
        <w:t>th</w:t>
      </w:r>
      <w:r>
        <w:rPr>
          <w:u w:val="single"/>
        </w:rPr>
        <w:t>:</w:t>
      </w:r>
      <w:r>
        <w:t xml:space="preserve"> Motion by J. Williams, 2</w:t>
      </w:r>
      <w:r w:rsidRPr="00181181">
        <w:rPr>
          <w:vertAlign w:val="superscript"/>
        </w:rPr>
        <w:t>nd</w:t>
      </w:r>
      <w:r>
        <w:t xml:space="preserve"> by R. Knight. 4 ayes. Motion carried.</w:t>
      </w:r>
    </w:p>
    <w:p w:rsidR="00554D23" w:rsidRPr="00181181" w:rsidRDefault="00554D23" w:rsidP="00535C01">
      <w:pPr>
        <w:spacing w:after="0" w:line="240" w:lineRule="auto"/>
      </w:pPr>
      <w:r>
        <w:t>Council person K. Newell arrived.</w:t>
      </w:r>
    </w:p>
    <w:p w:rsidR="00554D23" w:rsidRPr="00181181" w:rsidRDefault="00554D23" w:rsidP="00535C01">
      <w:pPr>
        <w:pStyle w:val="NoSpacing"/>
      </w:pPr>
      <w:r>
        <w:rPr>
          <w:u w:val="single"/>
        </w:rPr>
        <w:t>APPROVAL OF FINANCE REPORTS:</w:t>
      </w:r>
      <w:r>
        <w:t xml:space="preserve"> Motion by T. Casson, 2</w:t>
      </w:r>
      <w:r w:rsidRPr="00181181">
        <w:rPr>
          <w:vertAlign w:val="superscript"/>
        </w:rPr>
        <w:t>nd</w:t>
      </w:r>
      <w:r>
        <w:t xml:space="preserve"> by J. Williams. 5 ayes. Motion carried. </w:t>
      </w:r>
    </w:p>
    <w:p w:rsidR="00554D23" w:rsidRPr="00181181" w:rsidRDefault="00554D23" w:rsidP="00535C01">
      <w:pPr>
        <w:pStyle w:val="NoSpacing"/>
      </w:pPr>
      <w:r>
        <w:rPr>
          <w:u w:val="single"/>
        </w:rPr>
        <w:t>APPROVAL OF BILLS FOR FEBRUARY:</w:t>
      </w:r>
      <w:r>
        <w:t xml:space="preserve"> The bill from AccuJet was discussed and decided that the city will pay half of the bill and the other half will be the responsibility of the home owner. Motion was made to approve paying all the bills and only half of the AccuJet bill by J. Williams, 2</w:t>
      </w:r>
      <w:r w:rsidRPr="00181181">
        <w:rPr>
          <w:vertAlign w:val="superscript"/>
        </w:rPr>
        <w:t>nd</w:t>
      </w:r>
      <w:r>
        <w:t xml:space="preserve"> by K. Newell. 5 ayes. Motion carried.</w:t>
      </w:r>
    </w:p>
    <w:p w:rsidR="00554D23" w:rsidRDefault="00554D23" w:rsidP="00535C01">
      <w:pPr>
        <w:pStyle w:val="NoSpacing"/>
        <w:rPr>
          <w:u w:val="single"/>
        </w:rPr>
      </w:pPr>
    </w:p>
    <w:p w:rsidR="00554D23" w:rsidRDefault="00554D23" w:rsidP="00535C01">
      <w:pPr>
        <w:pStyle w:val="NoSpacing"/>
      </w:pPr>
      <w:r>
        <w:rPr>
          <w:b/>
          <w:bCs/>
          <w:u w:val="single"/>
        </w:rPr>
        <w:t>SNYDER &amp; ASSOCIATES:</w:t>
      </w:r>
      <w:r>
        <w:t xml:space="preserve"> Jeff Godwin/Dave Sturm (Neither were able to attend)</w:t>
      </w:r>
    </w:p>
    <w:p w:rsidR="00554D23" w:rsidRDefault="00554D23" w:rsidP="00535C01">
      <w:pPr>
        <w:pStyle w:val="NoSpacing"/>
      </w:pPr>
      <w:r>
        <w:rPr>
          <w:u w:val="single"/>
        </w:rPr>
        <w:t>WATER PROJECT:</w:t>
      </w:r>
      <w:r>
        <w:t xml:space="preserve">   </w:t>
      </w:r>
    </w:p>
    <w:p w:rsidR="00554D23" w:rsidRDefault="00554D23" w:rsidP="00535C01">
      <w:pPr>
        <w:pStyle w:val="NoSpacing"/>
      </w:pPr>
      <w:r>
        <w:t xml:space="preserve"> *2023 Water Distribution System Improvements, Division 2 – Well – Jeff Godwin emailed an update on the well portion of the project. Mayor read update to council.</w:t>
      </w:r>
    </w:p>
    <w:p w:rsidR="00554D23" w:rsidRDefault="00554D23" w:rsidP="00535C01">
      <w:pPr>
        <w:pStyle w:val="NoSpacing"/>
      </w:pPr>
    </w:p>
    <w:p w:rsidR="00554D23" w:rsidRDefault="00554D23" w:rsidP="00535C01">
      <w:pPr>
        <w:pStyle w:val="NoSpacing"/>
        <w:rPr>
          <w:b/>
          <w:bCs/>
          <w:u w:val="single"/>
        </w:rPr>
      </w:pPr>
      <w:smartTag w:uri="urn:schemas-microsoft-com:office:smarttags" w:element="stockticker">
        <w:r>
          <w:rPr>
            <w:b/>
            <w:bCs/>
            <w:u w:val="single"/>
          </w:rPr>
          <w:t>CITY</w:t>
        </w:r>
      </w:smartTag>
      <w:r>
        <w:rPr>
          <w:b/>
          <w:bCs/>
          <w:u w:val="single"/>
        </w:rPr>
        <w:t xml:space="preserve"> DEPARTMENTS: REPORTS</w:t>
      </w:r>
    </w:p>
    <w:p w:rsidR="00554D23" w:rsidRDefault="00554D23" w:rsidP="00535C01">
      <w:pPr>
        <w:pStyle w:val="NoSpacing"/>
        <w:rPr>
          <w:i/>
          <w:iCs/>
        </w:rPr>
      </w:pPr>
      <w:r>
        <w:tab/>
      </w:r>
      <w:r>
        <w:rPr>
          <w:u w:val="single"/>
        </w:rPr>
        <w:t>WATER/SEWER</w:t>
      </w:r>
      <w:r>
        <w:t>: (C</w:t>
      </w:r>
      <w:r>
        <w:rPr>
          <w:i/>
          <w:iCs/>
        </w:rPr>
        <w:t>HAD GORDON)</w:t>
      </w:r>
    </w:p>
    <w:p w:rsidR="00554D23" w:rsidRDefault="00554D23" w:rsidP="00535C01">
      <w:pPr>
        <w:pStyle w:val="NoSpacing"/>
      </w:pPr>
      <w:r>
        <w:tab/>
      </w:r>
      <w:r>
        <w:tab/>
        <w:t xml:space="preserve">  **WATER TOWER FENCE – Jim Stone reported that the fence is done.</w:t>
      </w:r>
    </w:p>
    <w:p w:rsidR="00554D23" w:rsidRDefault="00554D23" w:rsidP="00535C01">
      <w:pPr>
        <w:pStyle w:val="NoSpacing"/>
      </w:pPr>
      <w:r>
        <w:tab/>
      </w:r>
      <w:r>
        <w:tab/>
        <w:t xml:space="preserve">  **SEWER LAGOON PROJECT – agreement with Snyder &amp; Associates for Engineering Services.</w:t>
      </w:r>
    </w:p>
    <w:p w:rsidR="00554D23" w:rsidRDefault="00554D23" w:rsidP="0071084F">
      <w:pPr>
        <w:pStyle w:val="NoSpacing"/>
        <w:ind w:left="2160"/>
      </w:pPr>
      <w:r>
        <w:t>The council decided to not do an RFQ for this project and to sign an agreement with Snyder &amp; Associates for their services. Motion was made by J. Williams, 2</w:t>
      </w:r>
      <w:r w:rsidRPr="0071084F">
        <w:rPr>
          <w:vertAlign w:val="superscript"/>
        </w:rPr>
        <w:t>nd</w:t>
      </w:r>
      <w:r>
        <w:t xml:space="preserve"> by T. Casson. 5 ayes. Motion carried.</w:t>
      </w:r>
    </w:p>
    <w:p w:rsidR="00554D23" w:rsidRPr="0071084F" w:rsidRDefault="00554D23" w:rsidP="00535C01">
      <w:pPr>
        <w:pStyle w:val="NoSpacing"/>
      </w:pPr>
      <w:r>
        <w:tab/>
      </w:r>
      <w:r>
        <w:tab/>
        <w:t xml:space="preserve">  **</w:t>
      </w:r>
      <w:smartTag w:uri="urn:schemas-microsoft-com:office:smarttags" w:element="stockticker">
        <w:r>
          <w:t>GPS</w:t>
        </w:r>
      </w:smartTag>
      <w:r>
        <w:t xml:space="preserve"> mapping of town (</w:t>
      </w:r>
      <w:smartTag w:uri="urn:schemas-microsoft-com:office:smarttags" w:element="stockticker">
        <w:r>
          <w:t>MAP</w:t>
        </w:r>
      </w:smartTag>
      <w:r>
        <w:t>) – Council decided to not do this at this time.</w:t>
      </w:r>
    </w:p>
    <w:p w:rsidR="00554D23" w:rsidRDefault="00554D23" w:rsidP="00535C01">
      <w:pPr>
        <w:pStyle w:val="NoSpacing"/>
      </w:pPr>
      <w:r>
        <w:tab/>
      </w:r>
      <w:r>
        <w:rPr>
          <w:u w:val="single"/>
        </w:rPr>
        <w:t>STREETS:</w:t>
      </w:r>
      <w:r>
        <w:t xml:space="preserve"> </w:t>
      </w:r>
      <w:r>
        <w:rPr>
          <w:i/>
          <w:iCs/>
        </w:rPr>
        <w:t>(KEITH NEWELL, JIM STONE)</w:t>
      </w:r>
      <w:r>
        <w:t xml:space="preserve"> </w:t>
      </w:r>
    </w:p>
    <w:p w:rsidR="00554D23" w:rsidRDefault="00554D23" w:rsidP="00535C01">
      <w:pPr>
        <w:pStyle w:val="NoSpacing"/>
      </w:pPr>
      <w:r>
        <w:tab/>
      </w:r>
      <w:r>
        <w:tab/>
        <w:t>**STOP SIGNS RAN OVER – Will be getting these put back in place along with the “Dead End” sign.</w:t>
      </w:r>
    </w:p>
    <w:p w:rsidR="00554D23" w:rsidRDefault="00554D23" w:rsidP="00535C01">
      <w:pPr>
        <w:pStyle w:val="NoSpacing"/>
      </w:pPr>
      <w:r>
        <w:tab/>
      </w:r>
      <w:smartTag w:uri="urn:schemas-microsoft-com:office:smarttags" w:element="stockticker">
        <w:r>
          <w:rPr>
            <w:u w:val="single"/>
          </w:rPr>
          <w:t>CITY</w:t>
        </w:r>
      </w:smartTag>
      <w:r>
        <w:rPr>
          <w:u w:val="single"/>
        </w:rPr>
        <w:t xml:space="preserve"> PROPERTY &amp; MAINTENANCE</w:t>
      </w:r>
      <w:r>
        <w:t xml:space="preserve">: </w:t>
      </w:r>
      <w:r>
        <w:rPr>
          <w:i/>
          <w:iCs/>
        </w:rPr>
        <w:t>(JANELLE WILLIAMS, TONI CASSON)</w:t>
      </w:r>
    </w:p>
    <w:p w:rsidR="00554D23" w:rsidRPr="0071084F" w:rsidRDefault="00554D23" w:rsidP="00535C01">
      <w:pPr>
        <w:pStyle w:val="NoSpacing"/>
        <w:ind w:firstLine="720"/>
      </w:pPr>
      <w:r>
        <w:tab/>
        <w:t>**MOWING – J. Williams reported to council that Barona Landscaping cost will be the same as last years.</w:t>
      </w:r>
    </w:p>
    <w:p w:rsidR="00554D23" w:rsidRPr="0071084F" w:rsidRDefault="00554D23" w:rsidP="00535C01">
      <w:pPr>
        <w:pStyle w:val="NoSpacing"/>
        <w:ind w:firstLine="720"/>
      </w:pPr>
      <w:smartTag w:uri="urn:schemas-microsoft-com:office:smarttags" w:element="stockticker">
        <w:r>
          <w:rPr>
            <w:u w:val="single"/>
          </w:rPr>
          <w:t>CITY</w:t>
        </w:r>
      </w:smartTag>
      <w:r>
        <w:rPr>
          <w:u w:val="single"/>
        </w:rPr>
        <w:t xml:space="preserve"> COMMUNICATIONS: </w:t>
      </w:r>
      <w:r>
        <w:rPr>
          <w:i/>
          <w:iCs/>
        </w:rPr>
        <w:t>(RACHAEL KNIGHT)</w:t>
      </w:r>
      <w:r>
        <w:t xml:space="preserve"> – it is time for another newsletter.</w:t>
      </w:r>
    </w:p>
    <w:p w:rsidR="00554D23" w:rsidRDefault="00554D23" w:rsidP="00535C01">
      <w:pPr>
        <w:pStyle w:val="NoSpacing"/>
        <w:ind w:firstLine="720"/>
      </w:pPr>
    </w:p>
    <w:p w:rsidR="00554D23" w:rsidRDefault="00554D23" w:rsidP="00535C01">
      <w:pPr>
        <w:pStyle w:val="NoSpacing"/>
        <w:jc w:val="both"/>
      </w:pPr>
      <w:r>
        <w:rPr>
          <w:b/>
          <w:bCs/>
          <w:u w:val="single"/>
        </w:rPr>
        <w:t>OFFICIAL COMPLAINTS RECEIVED:</w:t>
      </w:r>
      <w:r>
        <w:t xml:space="preserve"> None. </w:t>
      </w:r>
    </w:p>
    <w:p w:rsidR="00554D23" w:rsidRDefault="00554D23" w:rsidP="00535C01">
      <w:pPr>
        <w:spacing w:after="0" w:line="240" w:lineRule="auto"/>
        <w:rPr>
          <w:b/>
          <w:bCs/>
          <w:u w:val="single"/>
        </w:rPr>
      </w:pPr>
    </w:p>
    <w:p w:rsidR="00554D23" w:rsidRPr="0071084F" w:rsidRDefault="00554D23" w:rsidP="00535C01">
      <w:pPr>
        <w:pStyle w:val="NoSpacing"/>
      </w:pPr>
      <w:r>
        <w:rPr>
          <w:b/>
          <w:bCs/>
          <w:u w:val="single"/>
        </w:rPr>
        <w:t xml:space="preserve">COUNCIL </w:t>
      </w:r>
      <w:smartTag w:uri="urn:schemas-microsoft-com:office:smarttags" w:element="stockticker">
        <w:r>
          <w:rPr>
            <w:b/>
            <w:bCs/>
            <w:u w:val="single"/>
          </w:rPr>
          <w:t>AND</w:t>
        </w:r>
      </w:smartTag>
      <w:r>
        <w:rPr>
          <w:b/>
          <w:bCs/>
          <w:u w:val="single"/>
        </w:rPr>
        <w:t xml:space="preserve"> STAFF COMMENTS:</w:t>
      </w:r>
      <w:r>
        <w:t xml:space="preserve"> None.</w:t>
      </w:r>
    </w:p>
    <w:p w:rsidR="00554D23" w:rsidRDefault="00554D23" w:rsidP="00535C01">
      <w:pPr>
        <w:pStyle w:val="NoSpacing"/>
        <w:rPr>
          <w:b/>
          <w:bCs/>
          <w:u w:val="single"/>
        </w:rPr>
      </w:pPr>
      <w:r>
        <w:t xml:space="preserve"> </w:t>
      </w:r>
    </w:p>
    <w:p w:rsidR="00554D23" w:rsidRDefault="00554D23" w:rsidP="00535C01">
      <w:pPr>
        <w:pStyle w:val="NoSpacing"/>
      </w:pPr>
      <w:r>
        <w:rPr>
          <w:b/>
          <w:bCs/>
          <w:u w:val="single"/>
        </w:rPr>
        <w:t>ADJOURNMENT:</w:t>
      </w:r>
      <w:r>
        <w:t xml:space="preserve"> Motion by K. Newell, 2</w:t>
      </w:r>
      <w:r w:rsidRPr="0071084F">
        <w:rPr>
          <w:vertAlign w:val="superscript"/>
        </w:rPr>
        <w:t>nd</w:t>
      </w:r>
      <w:r>
        <w:t xml:space="preserve"> by T. Casson. 5 ayes. Motion carried. 8:06 pm.</w:t>
      </w:r>
    </w:p>
    <w:p w:rsidR="00554D23" w:rsidRDefault="00554D23" w:rsidP="00535C01">
      <w:pPr>
        <w:pStyle w:val="NoSpacing"/>
      </w:pPr>
    </w:p>
    <w:p w:rsidR="00554D23" w:rsidRPr="00E85573" w:rsidRDefault="00554D23" w:rsidP="0071084F">
      <w:pPr>
        <w:spacing w:after="0" w:line="240" w:lineRule="auto"/>
      </w:pPr>
      <w:r w:rsidRPr="00E85573">
        <w:t>________________________________</w:t>
      </w:r>
    </w:p>
    <w:p w:rsidR="00554D23" w:rsidRPr="00E85573" w:rsidRDefault="00554D23" w:rsidP="0071084F">
      <w:pPr>
        <w:rPr>
          <w:sz w:val="24"/>
          <w:szCs w:val="24"/>
        </w:rPr>
      </w:pPr>
      <w:r w:rsidRPr="00E85573">
        <w:rPr>
          <w:sz w:val="24"/>
          <w:szCs w:val="24"/>
        </w:rPr>
        <w:t>Joel Tomford, Mayor</w:t>
      </w:r>
    </w:p>
    <w:p w:rsidR="00554D23" w:rsidRPr="00E85573" w:rsidRDefault="00554D23" w:rsidP="0071084F">
      <w:pPr>
        <w:rPr>
          <w:sz w:val="24"/>
          <w:szCs w:val="24"/>
        </w:rPr>
      </w:pPr>
    </w:p>
    <w:p w:rsidR="00554D23" w:rsidRPr="00E85573" w:rsidRDefault="00554D23" w:rsidP="0071084F">
      <w:pPr>
        <w:rPr>
          <w:sz w:val="24"/>
          <w:szCs w:val="24"/>
        </w:rPr>
      </w:pPr>
      <w:r w:rsidRPr="00E85573">
        <w:rPr>
          <w:sz w:val="24"/>
          <w:szCs w:val="24"/>
        </w:rPr>
        <w:t>______________________________</w:t>
      </w:r>
    </w:p>
    <w:p w:rsidR="00554D23" w:rsidRPr="00764721" w:rsidRDefault="00554D23">
      <w:pPr>
        <w:rPr>
          <w:sz w:val="24"/>
          <w:szCs w:val="24"/>
        </w:rPr>
      </w:pPr>
      <w:r w:rsidRPr="00E85573">
        <w:rPr>
          <w:sz w:val="24"/>
          <w:szCs w:val="24"/>
        </w:rPr>
        <w:t>ATTEST: Candace Knop, City Clerk</w:t>
      </w:r>
    </w:p>
    <w:sectPr w:rsidR="00554D23" w:rsidRPr="00764721" w:rsidSect="00384E55">
      <w:pgSz w:w="12240" w:h="15840"/>
      <w:pgMar w:top="173" w:right="173" w:bottom="173"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C01"/>
    <w:rsid w:val="00181181"/>
    <w:rsid w:val="00384E55"/>
    <w:rsid w:val="00535C01"/>
    <w:rsid w:val="00554D23"/>
    <w:rsid w:val="006E35AA"/>
    <w:rsid w:val="0071084F"/>
    <w:rsid w:val="00764721"/>
    <w:rsid w:val="00BE79CF"/>
    <w:rsid w:val="00E85573"/>
    <w:rsid w:val="00FF1D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01"/>
    <w:pPr>
      <w:spacing w:after="160" w:line="252"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35C01"/>
    <w:rPr>
      <w:rFonts w:cs="Calibri"/>
    </w:rPr>
  </w:style>
</w:styles>
</file>

<file path=word/webSettings.xml><?xml version="1.0" encoding="utf-8"?>
<w:webSettings xmlns:r="http://schemas.openxmlformats.org/officeDocument/2006/relationships" xmlns:w="http://schemas.openxmlformats.org/wordprocessingml/2006/main">
  <w:divs>
    <w:div w:id="565990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367</Words>
  <Characters>2096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dc:title>
  <dc:subject/>
  <dc:creator>City Clerk</dc:creator>
  <cp:keywords/>
  <dc:description/>
  <cp:lastModifiedBy>Richard A. Fleming</cp:lastModifiedBy>
  <cp:revision>2</cp:revision>
  <dcterms:created xsi:type="dcterms:W3CDTF">2024-03-25T16:11:00Z</dcterms:created>
  <dcterms:modified xsi:type="dcterms:W3CDTF">2024-03-25T16:11:00Z</dcterms:modified>
</cp:coreProperties>
</file>