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A" w:rsidRDefault="001961EA" w:rsidP="004477C1">
      <w:pPr>
        <w:jc w:val="center"/>
      </w:pPr>
      <w:r>
        <w:t>HENDERSON CITY COUNCIL MEETING</w:t>
      </w:r>
    </w:p>
    <w:p w:rsidR="001961EA" w:rsidRDefault="001961EA" w:rsidP="004477C1">
      <w:pPr>
        <w:jc w:val="center"/>
      </w:pPr>
      <w:r>
        <w:t>PUBLIC HEARING &amp; REGUAR MEETING</w:t>
      </w:r>
    </w:p>
    <w:p w:rsidR="001961EA" w:rsidRDefault="001961EA" w:rsidP="004477C1">
      <w:pPr>
        <w:jc w:val="center"/>
      </w:pPr>
      <w:r>
        <w:t>TUESDAY, FEBRUARY 13th, 2018</w:t>
      </w:r>
    </w:p>
    <w:p w:rsidR="001961EA" w:rsidRDefault="001961EA" w:rsidP="004477C1">
      <w:pPr>
        <w:jc w:val="center"/>
      </w:pPr>
      <w:r>
        <w:t>COMMUNITY CENTER</w:t>
      </w:r>
    </w:p>
    <w:p w:rsidR="001961EA" w:rsidRDefault="001961EA" w:rsidP="004477C1">
      <w:pPr>
        <w:jc w:val="center"/>
      </w:pPr>
      <w:r>
        <w:t>7.00 P.M</w:t>
      </w:r>
    </w:p>
    <w:p w:rsidR="001961EA" w:rsidRDefault="001961EA" w:rsidP="004477C1">
      <w:pPr>
        <w:jc w:val="center"/>
      </w:pPr>
      <w:r>
        <w:t xml:space="preserve"> AGENDA</w:t>
      </w:r>
    </w:p>
    <w:p w:rsidR="001961EA" w:rsidRDefault="001961EA" w:rsidP="00DC53F7"/>
    <w:p w:rsidR="001961EA" w:rsidRDefault="001961EA" w:rsidP="00DC53F7">
      <w:r>
        <w:rPr>
          <w:b/>
          <w:bCs/>
          <w:u w:val="single"/>
        </w:rPr>
        <w:t>PUBLIC HEARING</w:t>
      </w:r>
      <w:r>
        <w:t xml:space="preserve"> – BUDGET ESTIMATE FOR FISCAL YEAR 2018/19</w:t>
      </w:r>
    </w:p>
    <w:p w:rsidR="001961EA" w:rsidRDefault="001961EA" w:rsidP="00DC53F7">
      <w:pPr>
        <w:rPr>
          <w:b/>
          <w:bCs/>
          <w:u w:val="single"/>
        </w:rPr>
      </w:pPr>
      <w:r>
        <w:rPr>
          <w:b/>
          <w:bCs/>
          <w:u w:val="single"/>
        </w:rPr>
        <w:t>PUBLIC COMMENTS</w:t>
      </w:r>
    </w:p>
    <w:p w:rsidR="001961EA" w:rsidRDefault="001961EA" w:rsidP="00DC53F7">
      <w:pPr>
        <w:rPr>
          <w:b/>
          <w:bCs/>
          <w:u w:val="single"/>
        </w:rPr>
      </w:pPr>
      <w:r>
        <w:rPr>
          <w:b/>
          <w:bCs/>
          <w:u w:val="single"/>
        </w:rPr>
        <w:t>REGULAR MEETING CALL TO ORDER</w:t>
      </w:r>
    </w:p>
    <w:p w:rsidR="001961EA" w:rsidRDefault="001961EA" w:rsidP="00DC53F7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1961EA" w:rsidRDefault="001961EA" w:rsidP="00DC53F7">
      <w:pPr>
        <w:rPr>
          <w:b/>
          <w:bCs/>
          <w:u w:val="single"/>
        </w:rPr>
      </w:pPr>
      <w:r>
        <w:rPr>
          <w:b/>
          <w:bCs/>
          <w:u w:val="single"/>
        </w:rPr>
        <w:t>QUORUM CHECK</w:t>
      </w:r>
    </w:p>
    <w:p w:rsidR="001961EA" w:rsidRDefault="001961EA" w:rsidP="00DC53F7">
      <w:pPr>
        <w:rPr>
          <w:b/>
          <w:bCs/>
          <w:u w:val="single"/>
        </w:rPr>
      </w:pPr>
      <w:r>
        <w:rPr>
          <w:b/>
          <w:bCs/>
          <w:u w:val="single"/>
        </w:rPr>
        <w:t>PUBLIC COMMENTS</w:t>
      </w:r>
    </w:p>
    <w:p w:rsidR="001961EA" w:rsidRDefault="001961EA" w:rsidP="00DC53F7">
      <w:pPr>
        <w:rPr>
          <w:u w:val="single"/>
        </w:rPr>
      </w:pPr>
      <w:r>
        <w:rPr>
          <w:u w:val="single"/>
        </w:rPr>
        <w:t>APPROVAL OF AGENDA:</w:t>
      </w:r>
    </w:p>
    <w:p w:rsidR="001961EA" w:rsidRDefault="001961EA" w:rsidP="00DC53F7">
      <w:pPr>
        <w:rPr>
          <w:u w:val="single"/>
        </w:rPr>
      </w:pPr>
      <w:r>
        <w:rPr>
          <w:u w:val="single"/>
        </w:rPr>
        <w:t>APPROVAL OF MINUTES FROM JAN. 9 AND JAN. 23:</w:t>
      </w:r>
    </w:p>
    <w:p w:rsidR="001961EA" w:rsidRDefault="001961EA" w:rsidP="00DC53F7">
      <w:pPr>
        <w:rPr>
          <w:u w:val="single"/>
        </w:rPr>
      </w:pPr>
      <w:r>
        <w:rPr>
          <w:u w:val="single"/>
        </w:rPr>
        <w:t>APPROVAL OF FINANCE REPORTS:</w:t>
      </w:r>
    </w:p>
    <w:p w:rsidR="001961EA" w:rsidRDefault="001961EA" w:rsidP="00DC53F7">
      <w:pPr>
        <w:rPr>
          <w:u w:val="single"/>
        </w:rPr>
      </w:pPr>
      <w:r>
        <w:rPr>
          <w:u w:val="single"/>
        </w:rPr>
        <w:t>APPROVAL OF BILLS FOR FEBRUARY:</w:t>
      </w:r>
    </w:p>
    <w:p w:rsidR="001961EA" w:rsidRDefault="001961EA" w:rsidP="00DC53F7">
      <w:r>
        <w:rPr>
          <w:b/>
          <w:bCs/>
          <w:u w:val="single"/>
        </w:rPr>
        <w:t>RESOLUTION #2018-2:</w:t>
      </w:r>
      <w:r>
        <w:rPr>
          <w:u w:val="single"/>
        </w:rPr>
        <w:t xml:space="preserve"> </w:t>
      </w:r>
      <w:r>
        <w:t>ADOPTION OF BUDGET AND CERTIFICATION OF CITY TAXES FOR FY2018/19.</w:t>
      </w:r>
    </w:p>
    <w:p w:rsidR="001961EA" w:rsidRPr="00B07079" w:rsidRDefault="001961EA" w:rsidP="00B07079">
      <w:pPr>
        <w:rPr>
          <w:b/>
          <w:bCs/>
          <w:u w:val="single"/>
        </w:rPr>
      </w:pPr>
      <w:bookmarkStart w:id="0" w:name="_Hlk505782505"/>
      <w:r>
        <w:rPr>
          <w:b/>
          <w:bCs/>
        </w:rPr>
        <w:t>ROLL CALL VOTE:</w:t>
      </w:r>
    </w:p>
    <w:p w:rsidR="001961EA" w:rsidRDefault="001961EA" w:rsidP="004477C1">
      <w:pPr>
        <w:pStyle w:val="NoSpacing"/>
      </w:pPr>
      <w:r>
        <w:rPr>
          <w:b/>
          <w:bCs/>
        </w:rPr>
        <w:tab/>
      </w:r>
      <w:r>
        <w:t>B. BYERS</w:t>
      </w:r>
    </w:p>
    <w:p w:rsidR="001961EA" w:rsidRDefault="001961EA" w:rsidP="00B07079">
      <w:r>
        <w:tab/>
        <w:t>C. CARIIGAN</w:t>
      </w:r>
    </w:p>
    <w:p w:rsidR="001961EA" w:rsidRDefault="001961EA" w:rsidP="00B07079">
      <w:r>
        <w:tab/>
        <w:t>R. KNIGHT</w:t>
      </w:r>
    </w:p>
    <w:p w:rsidR="001961EA" w:rsidRDefault="001961EA" w:rsidP="00B07079">
      <w:r>
        <w:tab/>
        <w:t>N. SCHONDELMEYER</w:t>
      </w:r>
    </w:p>
    <w:p w:rsidR="001961EA" w:rsidRDefault="001961EA" w:rsidP="00B07079">
      <w:r>
        <w:tab/>
        <w:t>J. WILLIAMS</w:t>
      </w:r>
    </w:p>
    <w:bookmarkEnd w:id="0"/>
    <w:p w:rsidR="001961EA" w:rsidRDefault="001961EA" w:rsidP="00B07079">
      <w:r>
        <w:rPr>
          <w:b/>
          <w:bCs/>
          <w:u w:val="single"/>
        </w:rPr>
        <w:t>BULINDA COATES / UNITED GROUP INSURANCE</w:t>
      </w:r>
      <w:r>
        <w:t xml:space="preserve"> – CYBER LIABILITY COVERAGE</w:t>
      </w:r>
    </w:p>
    <w:p w:rsidR="001961EA" w:rsidRDefault="001961EA" w:rsidP="00B07079">
      <w:pPr>
        <w:rPr>
          <w:b/>
          <w:bCs/>
          <w:u w:val="single"/>
        </w:rPr>
      </w:pPr>
      <w:r>
        <w:rPr>
          <w:b/>
          <w:bCs/>
          <w:u w:val="single"/>
        </w:rPr>
        <w:t>RICK ALLELY / MILLS COUNTY ECONOMIC DEVELOPMENT DIRECTOR</w:t>
      </w:r>
    </w:p>
    <w:p w:rsidR="001961EA" w:rsidRDefault="001961EA" w:rsidP="00B07079">
      <w:pPr>
        <w:rPr>
          <w:b/>
          <w:bCs/>
          <w:u w:val="single"/>
        </w:rPr>
      </w:pPr>
      <w:r>
        <w:rPr>
          <w:b/>
          <w:bCs/>
          <w:u w:val="single"/>
        </w:rPr>
        <w:t>MAYOR PRO-TEMPORE:</w:t>
      </w:r>
    </w:p>
    <w:p w:rsidR="001961EA" w:rsidRDefault="001961EA" w:rsidP="00B07079">
      <w:r>
        <w:rPr>
          <w:b/>
          <w:bCs/>
          <w:u w:val="single"/>
        </w:rPr>
        <w:t>CITY DEPARTMENTS: REPORTS</w:t>
      </w:r>
    </w:p>
    <w:p w:rsidR="001961EA" w:rsidRDefault="001961EA" w:rsidP="00B07079">
      <w:r>
        <w:tab/>
      </w:r>
      <w:r w:rsidRPr="008A0163">
        <w:rPr>
          <w:u w:val="single"/>
        </w:rPr>
        <w:t>WATER/SEWER</w:t>
      </w:r>
      <w:r>
        <w:t>: CHAD GORDON</w:t>
      </w:r>
    </w:p>
    <w:p w:rsidR="001961EA" w:rsidRDefault="001961EA" w:rsidP="00B07079">
      <w:r>
        <w:tab/>
      </w:r>
      <w:r w:rsidRPr="008A0163">
        <w:rPr>
          <w:u w:val="single"/>
        </w:rPr>
        <w:t>STREETS:</w:t>
      </w:r>
      <w:r>
        <w:t xml:space="preserve"> NICOLE SCHONDELMEYER &amp; RACHAEL KNIGHT</w:t>
      </w:r>
    </w:p>
    <w:p w:rsidR="001961EA" w:rsidRDefault="001961EA" w:rsidP="00B07079">
      <w:r>
        <w:tab/>
      </w:r>
      <w:r>
        <w:tab/>
      </w:r>
      <w:r>
        <w:tab/>
        <w:t>*PARKING ON STREETS / NO PARKING SIGNS</w:t>
      </w:r>
    </w:p>
    <w:p w:rsidR="001961EA" w:rsidRDefault="001961EA" w:rsidP="00B07079">
      <w:r>
        <w:tab/>
      </w:r>
      <w:r>
        <w:tab/>
      </w:r>
      <w:r>
        <w:tab/>
        <w:t xml:space="preserve"> </w:t>
      </w:r>
      <w:bookmarkStart w:id="1" w:name="_GoBack"/>
      <w:bookmarkEnd w:id="1"/>
      <w:r>
        <w:t>*DITCH ALONG BOB’S TRUCK BARN</w:t>
      </w:r>
    </w:p>
    <w:p w:rsidR="001961EA" w:rsidRDefault="001961EA" w:rsidP="00B07079">
      <w:r>
        <w:tab/>
      </w:r>
      <w:r w:rsidRPr="008A0163">
        <w:rPr>
          <w:u w:val="single"/>
        </w:rPr>
        <w:t>CITY PROPERTY MAINTENANCE</w:t>
      </w:r>
      <w:r>
        <w:t>: JANELLE WILLIAMS &amp; BAMBI BYERS</w:t>
      </w:r>
    </w:p>
    <w:p w:rsidR="001961EA" w:rsidRDefault="001961EA" w:rsidP="00B07079">
      <w:r>
        <w:tab/>
      </w:r>
      <w:r>
        <w:tab/>
      </w:r>
      <w:r>
        <w:tab/>
        <w:t>*LOCKS CHANGED</w:t>
      </w:r>
    </w:p>
    <w:p w:rsidR="001961EA" w:rsidRPr="00222A22" w:rsidRDefault="001961EA" w:rsidP="00B07079">
      <w:r>
        <w:rPr>
          <w:b/>
          <w:bCs/>
          <w:u w:val="single"/>
        </w:rPr>
        <w:t>RESOLUTION #2018-3</w:t>
      </w:r>
      <w:r>
        <w:t xml:space="preserve"> TO ASSESS PROPERTY CLEAN UP COSTS TO PROPERTY AT 106 N. OAK ST.</w:t>
      </w:r>
    </w:p>
    <w:p w:rsidR="001961EA" w:rsidRPr="00B07079" w:rsidRDefault="001961EA" w:rsidP="00222A22">
      <w:pPr>
        <w:rPr>
          <w:b/>
          <w:bCs/>
          <w:u w:val="single"/>
        </w:rPr>
      </w:pPr>
      <w:r>
        <w:rPr>
          <w:b/>
          <w:bCs/>
        </w:rPr>
        <w:t>ROLL CALL VOTE:</w:t>
      </w:r>
    </w:p>
    <w:p w:rsidR="001961EA" w:rsidRDefault="001961EA" w:rsidP="00222A22">
      <w:pPr>
        <w:pStyle w:val="NoSpacing"/>
      </w:pPr>
      <w:r>
        <w:rPr>
          <w:b/>
          <w:bCs/>
        </w:rPr>
        <w:tab/>
      </w:r>
      <w:r>
        <w:t>B. BYERS</w:t>
      </w:r>
    </w:p>
    <w:p w:rsidR="001961EA" w:rsidRDefault="001961EA" w:rsidP="00222A22">
      <w:r>
        <w:tab/>
        <w:t>C. CARIIGAN</w:t>
      </w:r>
    </w:p>
    <w:p w:rsidR="001961EA" w:rsidRDefault="001961EA" w:rsidP="00222A22">
      <w:r>
        <w:tab/>
        <w:t>R. KNIGHT</w:t>
      </w:r>
    </w:p>
    <w:p w:rsidR="001961EA" w:rsidRDefault="001961EA" w:rsidP="00222A22">
      <w:r>
        <w:tab/>
        <w:t>N. SCHONDELMEYER</w:t>
      </w:r>
    </w:p>
    <w:p w:rsidR="001961EA" w:rsidRDefault="001961EA" w:rsidP="00222A22">
      <w:r>
        <w:tab/>
        <w:t>J. WILLIAMS</w:t>
      </w:r>
    </w:p>
    <w:p w:rsidR="001961EA" w:rsidRDefault="001961EA" w:rsidP="00B07079">
      <w:pPr>
        <w:rPr>
          <w:b/>
          <w:bCs/>
          <w:u w:val="single"/>
        </w:rPr>
      </w:pPr>
      <w:r>
        <w:rPr>
          <w:b/>
          <w:bCs/>
          <w:u w:val="single"/>
        </w:rPr>
        <w:t>COUNCIL MEETING FORMAT:</w:t>
      </w:r>
    </w:p>
    <w:p w:rsidR="001961EA" w:rsidRDefault="001961EA" w:rsidP="00B07079">
      <w:pPr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1961EA" w:rsidRDefault="001961EA" w:rsidP="00B07079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1961EA" w:rsidRDefault="001961EA" w:rsidP="00B07079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1961EA" w:rsidRPr="00222A22" w:rsidRDefault="001961EA" w:rsidP="00B07079">
      <w:pPr>
        <w:rPr>
          <w:b/>
          <w:bCs/>
          <w:u w:val="single"/>
        </w:rPr>
      </w:pPr>
    </w:p>
    <w:p w:rsidR="001961EA" w:rsidRDefault="001961EA" w:rsidP="00B07079">
      <w:pPr>
        <w:pStyle w:val="NoSpacing"/>
        <w:widowControl w:val="0"/>
      </w:pPr>
    </w:p>
    <w:p w:rsidR="001961EA" w:rsidRPr="00DC53F7" w:rsidRDefault="001961EA" w:rsidP="004477C1">
      <w:pPr>
        <w:pStyle w:val="NoSpacing"/>
      </w:pPr>
      <w:r>
        <w:tab/>
      </w:r>
    </w:p>
    <w:p w:rsidR="001961EA" w:rsidRPr="004477C1" w:rsidRDefault="001961EA" w:rsidP="004477C1">
      <w:pPr>
        <w:pStyle w:val="NoSpacing"/>
        <w:rPr>
          <w:b/>
          <w:bCs/>
          <w:u w:val="single"/>
        </w:rPr>
      </w:pPr>
    </w:p>
    <w:sectPr w:rsidR="001961EA" w:rsidRPr="004477C1" w:rsidSect="00B0707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7C1"/>
    <w:rsid w:val="001816CB"/>
    <w:rsid w:val="001961EA"/>
    <w:rsid w:val="00222A22"/>
    <w:rsid w:val="004477C1"/>
    <w:rsid w:val="005F3C5F"/>
    <w:rsid w:val="006A59F0"/>
    <w:rsid w:val="00845B70"/>
    <w:rsid w:val="008A0163"/>
    <w:rsid w:val="00B07079"/>
    <w:rsid w:val="00BE79CF"/>
    <w:rsid w:val="00CD08C8"/>
    <w:rsid w:val="00CE2961"/>
    <w:rsid w:val="00DC53F7"/>
    <w:rsid w:val="00E40CC0"/>
    <w:rsid w:val="00ED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C1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77C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dcterms:created xsi:type="dcterms:W3CDTF">2018-02-09T23:16:00Z</dcterms:created>
  <dcterms:modified xsi:type="dcterms:W3CDTF">2018-02-09T23:16:00Z</dcterms:modified>
</cp:coreProperties>
</file>