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187" w:rsidRDefault="004E0187" w:rsidP="00BB70FB">
      <w:pPr>
        <w:spacing w:after="0" w:line="240" w:lineRule="auto"/>
        <w:jc w:val="center"/>
      </w:pPr>
      <w:r>
        <w:t>HENDERSON CITY COUNCIL</w:t>
      </w:r>
    </w:p>
    <w:p w:rsidR="004E0187" w:rsidRDefault="004E0187" w:rsidP="00BB70FB">
      <w:pPr>
        <w:spacing w:after="0" w:line="240" w:lineRule="auto"/>
        <w:jc w:val="center"/>
      </w:pPr>
      <w:r>
        <w:t xml:space="preserve"> REGULAR MEETING</w:t>
      </w:r>
    </w:p>
    <w:p w:rsidR="004E0187" w:rsidRDefault="004E0187" w:rsidP="00BB70FB">
      <w:pPr>
        <w:spacing w:after="0" w:line="240" w:lineRule="auto"/>
        <w:jc w:val="center"/>
      </w:pPr>
      <w:r>
        <w:t>TUESDAY, FERUARY 14, 2017</w:t>
      </w:r>
    </w:p>
    <w:p w:rsidR="004E0187" w:rsidRDefault="004E0187" w:rsidP="00BB70FB">
      <w:pPr>
        <w:spacing w:after="0" w:line="240" w:lineRule="auto"/>
        <w:jc w:val="center"/>
      </w:pPr>
      <w:r>
        <w:t>COMMUNITY CENTER</w:t>
      </w:r>
    </w:p>
    <w:p w:rsidR="004E0187" w:rsidRDefault="004E0187" w:rsidP="00BB70FB">
      <w:pPr>
        <w:spacing w:after="0" w:line="240" w:lineRule="auto"/>
        <w:jc w:val="center"/>
      </w:pPr>
      <w:r>
        <w:t xml:space="preserve">7:00 PM </w:t>
      </w:r>
    </w:p>
    <w:p w:rsidR="004E0187" w:rsidRDefault="004E0187" w:rsidP="00BB70FB">
      <w:pPr>
        <w:spacing w:after="0" w:line="240" w:lineRule="auto"/>
        <w:jc w:val="center"/>
      </w:pPr>
      <w:r>
        <w:t>MINUTES</w:t>
      </w:r>
    </w:p>
    <w:p w:rsidR="004E0187" w:rsidRDefault="004E0187" w:rsidP="00BB70FB">
      <w:pPr>
        <w:spacing w:after="0" w:line="240" w:lineRule="auto"/>
        <w:jc w:val="center"/>
      </w:pPr>
    </w:p>
    <w:p w:rsidR="004E0187" w:rsidRDefault="004E0187" w:rsidP="00BB70FB">
      <w:pPr>
        <w:spacing w:after="0" w:line="240" w:lineRule="auto"/>
        <w:rPr>
          <w:b/>
          <w:bCs/>
          <w:u w:val="single"/>
        </w:rPr>
      </w:pPr>
      <w:r>
        <w:rPr>
          <w:b/>
          <w:bCs/>
          <w:u w:val="single"/>
        </w:rPr>
        <w:t>PLEDGE OF ALLIGENCE</w:t>
      </w:r>
    </w:p>
    <w:p w:rsidR="004E0187" w:rsidRDefault="004E0187" w:rsidP="00BB70FB">
      <w:pPr>
        <w:spacing w:after="0" w:line="240" w:lineRule="auto"/>
      </w:pPr>
    </w:p>
    <w:p w:rsidR="004E0187" w:rsidRDefault="004E0187" w:rsidP="00BB70FB">
      <w:pPr>
        <w:spacing w:after="0" w:line="240" w:lineRule="auto"/>
      </w:pPr>
      <w:r>
        <w:rPr>
          <w:b/>
          <w:bCs/>
          <w:u w:val="single"/>
        </w:rPr>
        <w:t>PUBLIC HEARING</w:t>
      </w:r>
      <w:r>
        <w:t xml:space="preserve"> – PROPOSED AMENDMENT TO TITLE VI, CHAPTER 5, UTILITIES – BILLING CHARGES</w:t>
      </w:r>
    </w:p>
    <w:p w:rsidR="004E0187" w:rsidRPr="00635E22" w:rsidRDefault="004E0187" w:rsidP="00BB70FB">
      <w:pPr>
        <w:spacing w:after="0" w:line="240" w:lineRule="auto"/>
        <w:rPr>
          <w:i/>
          <w:iCs/>
        </w:rPr>
      </w:pPr>
      <w:r>
        <w:rPr>
          <w:i/>
          <w:iCs/>
        </w:rPr>
        <w:t>Opened at 7:03 pm</w:t>
      </w:r>
    </w:p>
    <w:p w:rsidR="004E0187" w:rsidRPr="00572290" w:rsidRDefault="004E0187" w:rsidP="00BB70FB">
      <w:pPr>
        <w:spacing w:after="0" w:line="240" w:lineRule="auto"/>
      </w:pPr>
      <w:r>
        <w:t>PUBLIC COMMENTS:  None</w:t>
      </w:r>
    </w:p>
    <w:p w:rsidR="004E0187" w:rsidRDefault="004E0187" w:rsidP="00BB70FB">
      <w:pPr>
        <w:spacing w:after="0" w:line="240" w:lineRule="auto"/>
        <w:rPr>
          <w:b/>
          <w:bCs/>
          <w:u w:val="single"/>
        </w:rPr>
      </w:pPr>
      <w:r>
        <w:t xml:space="preserve">PUBLIC HEARING CLOSED: </w:t>
      </w:r>
      <w:r w:rsidRPr="00635E22">
        <w:rPr>
          <w:i/>
          <w:iCs/>
        </w:rPr>
        <w:t>7:06 pm</w:t>
      </w:r>
      <w:r>
        <w:rPr>
          <w:b/>
          <w:bCs/>
          <w:u w:val="single"/>
        </w:rPr>
        <w:t xml:space="preserve"> </w:t>
      </w:r>
    </w:p>
    <w:p w:rsidR="004E0187" w:rsidRPr="00635E22" w:rsidRDefault="004E0187" w:rsidP="00BB70FB">
      <w:pPr>
        <w:spacing w:after="0" w:line="240" w:lineRule="auto"/>
        <w:rPr>
          <w:b/>
          <w:bCs/>
          <w:u w:val="single"/>
        </w:rPr>
      </w:pPr>
      <w:r>
        <w:rPr>
          <w:b/>
          <w:bCs/>
          <w:u w:val="single"/>
        </w:rPr>
        <w:t xml:space="preserve"> </w:t>
      </w:r>
    </w:p>
    <w:p w:rsidR="004E0187" w:rsidRPr="00635E22" w:rsidRDefault="004E0187" w:rsidP="00BB70FB">
      <w:pPr>
        <w:spacing w:after="0" w:line="240" w:lineRule="auto"/>
        <w:rPr>
          <w:i/>
          <w:iCs/>
        </w:rPr>
      </w:pPr>
      <w:r>
        <w:rPr>
          <w:b/>
          <w:bCs/>
          <w:u w:val="single"/>
        </w:rPr>
        <w:t>REGULAR SESSION CALL TO ORDER:</w:t>
      </w:r>
      <w:r>
        <w:t xml:space="preserve"> </w:t>
      </w:r>
      <w:r>
        <w:rPr>
          <w:i/>
          <w:iCs/>
        </w:rPr>
        <w:t>7:06 pm</w:t>
      </w:r>
    </w:p>
    <w:p w:rsidR="004E0187" w:rsidRDefault="004E0187" w:rsidP="00BB70FB">
      <w:pPr>
        <w:spacing w:after="0" w:line="240" w:lineRule="auto"/>
        <w:rPr>
          <w:b/>
          <w:bCs/>
          <w:u w:val="single"/>
        </w:rPr>
      </w:pPr>
    </w:p>
    <w:p w:rsidR="004E0187" w:rsidRDefault="004E0187" w:rsidP="00BB70FB">
      <w:pPr>
        <w:spacing w:after="0" w:line="240" w:lineRule="auto"/>
        <w:rPr>
          <w:i/>
          <w:iCs/>
        </w:rPr>
      </w:pPr>
      <w:r>
        <w:rPr>
          <w:b/>
          <w:bCs/>
          <w:u w:val="single"/>
        </w:rPr>
        <w:t>QUORUM CHECK:</w:t>
      </w:r>
      <w:r>
        <w:t xml:space="preserve"> </w:t>
      </w:r>
      <w:r>
        <w:rPr>
          <w:i/>
          <w:iCs/>
        </w:rPr>
        <w:t>Present: Mayor Mike Baumfalk, Council Persons; John Eledge, Terry Byers and Janelle Williams.</w:t>
      </w:r>
    </w:p>
    <w:p w:rsidR="004E0187" w:rsidRDefault="004E0187" w:rsidP="00BB70FB">
      <w:pPr>
        <w:spacing w:after="0" w:line="240" w:lineRule="auto"/>
        <w:rPr>
          <w:i/>
          <w:iCs/>
        </w:rPr>
      </w:pPr>
      <w:r>
        <w:rPr>
          <w:i/>
          <w:iCs/>
        </w:rPr>
        <w:t>Absent: Council Persons; Cody Carrigan and Nicole Schondelmeyer. Water/Sewer Sup., Chad Gordon.</w:t>
      </w:r>
    </w:p>
    <w:p w:rsidR="004E0187" w:rsidRPr="00635E22" w:rsidRDefault="004E0187" w:rsidP="00BB70FB">
      <w:pPr>
        <w:spacing w:after="0" w:line="240" w:lineRule="auto"/>
        <w:rPr>
          <w:i/>
          <w:iCs/>
        </w:rPr>
      </w:pPr>
      <w:r>
        <w:rPr>
          <w:i/>
          <w:iCs/>
        </w:rPr>
        <w:t>Public Present: Bambi Byers, Bob Byers, Terry Carrigan, Joe Ferraguti, Terry Calabretto, Gregg Kadel, Paul and Doris Harman.</w:t>
      </w:r>
    </w:p>
    <w:p w:rsidR="004E0187" w:rsidRDefault="004E0187" w:rsidP="00BB70FB">
      <w:pPr>
        <w:spacing w:after="0" w:line="240" w:lineRule="auto"/>
      </w:pPr>
    </w:p>
    <w:p w:rsidR="004E0187" w:rsidRPr="00635E22" w:rsidRDefault="004E0187" w:rsidP="00BB70FB">
      <w:pPr>
        <w:spacing w:after="0" w:line="240" w:lineRule="auto"/>
        <w:rPr>
          <w:i/>
          <w:iCs/>
        </w:rPr>
      </w:pPr>
      <w:r>
        <w:rPr>
          <w:b/>
          <w:bCs/>
        </w:rPr>
        <w:t>APPROVAL OF AGENDA:</w:t>
      </w:r>
      <w:r>
        <w:rPr>
          <w:i/>
          <w:iCs/>
        </w:rPr>
        <w:t xml:space="preserve"> Motion by J. Williams, 2</w:t>
      </w:r>
      <w:r w:rsidRPr="000027B3">
        <w:rPr>
          <w:i/>
          <w:iCs/>
          <w:vertAlign w:val="superscript"/>
        </w:rPr>
        <w:t>nd</w:t>
      </w:r>
      <w:r>
        <w:rPr>
          <w:i/>
          <w:iCs/>
        </w:rPr>
        <w:t xml:space="preserve"> by T. Byers. All ayes. Motion carried.</w:t>
      </w:r>
    </w:p>
    <w:p w:rsidR="004E0187" w:rsidRPr="000027B3" w:rsidRDefault="004E0187" w:rsidP="00BB70FB">
      <w:pPr>
        <w:spacing w:after="0" w:line="240" w:lineRule="auto"/>
        <w:rPr>
          <w:i/>
          <w:iCs/>
        </w:rPr>
      </w:pPr>
      <w:r>
        <w:rPr>
          <w:b/>
          <w:bCs/>
        </w:rPr>
        <w:t xml:space="preserve">APPROVAL OF MINUTES FROM JAN 10: </w:t>
      </w:r>
      <w:r>
        <w:rPr>
          <w:i/>
          <w:iCs/>
        </w:rPr>
        <w:t>Motion by J. Eledge, 2</w:t>
      </w:r>
      <w:r w:rsidRPr="000027B3">
        <w:rPr>
          <w:i/>
          <w:iCs/>
          <w:vertAlign w:val="superscript"/>
        </w:rPr>
        <w:t>nd</w:t>
      </w:r>
      <w:r>
        <w:rPr>
          <w:i/>
          <w:iCs/>
        </w:rPr>
        <w:t xml:space="preserve"> by T. Byers. All ayes. Motion carried.</w:t>
      </w:r>
    </w:p>
    <w:p w:rsidR="004E0187" w:rsidRPr="000027B3" w:rsidRDefault="004E0187" w:rsidP="00BB70FB">
      <w:pPr>
        <w:spacing w:after="0" w:line="240" w:lineRule="auto"/>
        <w:rPr>
          <w:i/>
          <w:iCs/>
        </w:rPr>
      </w:pPr>
      <w:r>
        <w:rPr>
          <w:b/>
          <w:bCs/>
        </w:rPr>
        <w:t xml:space="preserve">APPROVAL OF FINANCE REPORTS: </w:t>
      </w:r>
      <w:r>
        <w:rPr>
          <w:i/>
          <w:iCs/>
        </w:rPr>
        <w:t>Motion by J. Williams, 2</w:t>
      </w:r>
      <w:r w:rsidRPr="000027B3">
        <w:rPr>
          <w:i/>
          <w:iCs/>
          <w:vertAlign w:val="superscript"/>
        </w:rPr>
        <w:t>nd</w:t>
      </w:r>
      <w:r>
        <w:rPr>
          <w:i/>
          <w:iCs/>
        </w:rPr>
        <w:t xml:space="preserve"> by J. Eledge. All ayes. Motion carried.</w:t>
      </w:r>
    </w:p>
    <w:p w:rsidR="004E0187" w:rsidRPr="000027B3" w:rsidRDefault="004E0187" w:rsidP="00BB70FB">
      <w:pPr>
        <w:spacing w:after="0" w:line="240" w:lineRule="auto"/>
        <w:rPr>
          <w:i/>
          <w:iCs/>
        </w:rPr>
      </w:pPr>
      <w:r>
        <w:rPr>
          <w:b/>
          <w:bCs/>
        </w:rPr>
        <w:t xml:space="preserve">APPROVAL OF BILLS FOR FEBRUARY: </w:t>
      </w:r>
      <w:r>
        <w:rPr>
          <w:i/>
          <w:iCs/>
        </w:rPr>
        <w:t>Motion by T. Byers, 2</w:t>
      </w:r>
      <w:r w:rsidRPr="000027B3">
        <w:rPr>
          <w:i/>
          <w:iCs/>
          <w:vertAlign w:val="superscript"/>
        </w:rPr>
        <w:t>nd</w:t>
      </w:r>
      <w:r>
        <w:rPr>
          <w:i/>
          <w:iCs/>
        </w:rPr>
        <w:t xml:space="preserve"> by J. Eledge. All ayes. Motion carried.</w:t>
      </w:r>
    </w:p>
    <w:p w:rsidR="004E0187" w:rsidRDefault="004E0187" w:rsidP="00BB70FB">
      <w:pPr>
        <w:spacing w:after="0" w:line="240" w:lineRule="auto"/>
        <w:rPr>
          <w:b/>
          <w:bCs/>
        </w:rPr>
      </w:pPr>
    </w:p>
    <w:p w:rsidR="004E0187" w:rsidRPr="000027B3" w:rsidRDefault="004E0187" w:rsidP="00BB70FB">
      <w:pPr>
        <w:spacing w:after="0" w:line="240" w:lineRule="auto"/>
        <w:rPr>
          <w:i/>
          <w:iCs/>
        </w:rPr>
      </w:pPr>
      <w:r>
        <w:rPr>
          <w:b/>
          <w:bCs/>
        </w:rPr>
        <w:t xml:space="preserve">ORDINANCE AMENDING TITLE VI, CHAPTER 5 OF THE 2014 CITY OF HENDERSON ORDINANCES, UTILITIES – BILLING CHARGES. </w:t>
      </w:r>
      <w:r>
        <w:rPr>
          <w:i/>
          <w:iCs/>
        </w:rPr>
        <w:t>Motion to approve 1</w:t>
      </w:r>
      <w:r w:rsidRPr="000027B3">
        <w:rPr>
          <w:i/>
          <w:iCs/>
          <w:vertAlign w:val="superscript"/>
        </w:rPr>
        <w:t>st</w:t>
      </w:r>
      <w:r>
        <w:rPr>
          <w:i/>
          <w:iCs/>
        </w:rPr>
        <w:t xml:space="preserve"> Reading by J. Eledge, 2</w:t>
      </w:r>
      <w:r w:rsidRPr="000027B3">
        <w:rPr>
          <w:i/>
          <w:iCs/>
          <w:vertAlign w:val="superscript"/>
        </w:rPr>
        <w:t>nd</w:t>
      </w:r>
      <w:r>
        <w:rPr>
          <w:i/>
          <w:iCs/>
        </w:rPr>
        <w:t xml:space="preserve"> by T. Byers.</w:t>
      </w:r>
    </w:p>
    <w:p w:rsidR="004E0187" w:rsidRPr="000027B3" w:rsidRDefault="004E0187" w:rsidP="00BB70FB">
      <w:pPr>
        <w:spacing w:after="0" w:line="240" w:lineRule="auto"/>
        <w:rPr>
          <w:i/>
          <w:iCs/>
        </w:rPr>
      </w:pPr>
      <w:r>
        <w:t>ROLL CALL VOTE:</w:t>
      </w:r>
      <w:r>
        <w:tab/>
        <w:t xml:space="preserve">T. BYERS - </w:t>
      </w:r>
      <w:r>
        <w:rPr>
          <w:i/>
          <w:iCs/>
        </w:rPr>
        <w:t>aye</w:t>
      </w:r>
    </w:p>
    <w:p w:rsidR="004E0187" w:rsidRPr="000027B3" w:rsidRDefault="004E0187" w:rsidP="00BB70FB">
      <w:pPr>
        <w:spacing w:after="0" w:line="240" w:lineRule="auto"/>
        <w:rPr>
          <w:i/>
          <w:iCs/>
        </w:rPr>
      </w:pPr>
      <w:r>
        <w:tab/>
      </w:r>
      <w:r>
        <w:tab/>
      </w:r>
      <w:r>
        <w:tab/>
        <w:t xml:space="preserve">C. CARRIGAN - </w:t>
      </w:r>
      <w:r>
        <w:rPr>
          <w:i/>
          <w:iCs/>
        </w:rPr>
        <w:t>absent</w:t>
      </w:r>
    </w:p>
    <w:p w:rsidR="004E0187" w:rsidRPr="000027B3" w:rsidRDefault="004E0187" w:rsidP="00BB70FB">
      <w:pPr>
        <w:spacing w:after="0" w:line="240" w:lineRule="auto"/>
        <w:rPr>
          <w:i/>
          <w:iCs/>
        </w:rPr>
      </w:pPr>
      <w:r>
        <w:tab/>
      </w:r>
      <w:r>
        <w:tab/>
      </w:r>
      <w:r>
        <w:tab/>
        <w:t xml:space="preserve">J. ELEDGE - </w:t>
      </w:r>
      <w:r>
        <w:rPr>
          <w:i/>
          <w:iCs/>
        </w:rPr>
        <w:t>aye</w:t>
      </w:r>
    </w:p>
    <w:p w:rsidR="004E0187" w:rsidRPr="000027B3" w:rsidRDefault="004E0187" w:rsidP="00BB70FB">
      <w:pPr>
        <w:spacing w:after="0" w:line="240" w:lineRule="auto"/>
        <w:rPr>
          <w:i/>
          <w:iCs/>
        </w:rPr>
      </w:pPr>
      <w:r>
        <w:tab/>
      </w:r>
      <w:r>
        <w:tab/>
      </w:r>
      <w:r>
        <w:tab/>
        <w:t xml:space="preserve">N. SCHONDELMEYER - </w:t>
      </w:r>
      <w:r>
        <w:rPr>
          <w:i/>
          <w:iCs/>
        </w:rPr>
        <w:t>absent</w:t>
      </w:r>
    </w:p>
    <w:p w:rsidR="004E0187" w:rsidRDefault="004E0187" w:rsidP="00BB70FB">
      <w:pPr>
        <w:spacing w:after="0" w:line="240" w:lineRule="auto"/>
        <w:rPr>
          <w:i/>
          <w:iCs/>
        </w:rPr>
      </w:pPr>
      <w:r>
        <w:tab/>
      </w:r>
      <w:r>
        <w:tab/>
      </w:r>
      <w:r>
        <w:tab/>
        <w:t xml:space="preserve">J. WILLIAMS – </w:t>
      </w:r>
      <w:r>
        <w:rPr>
          <w:i/>
          <w:iCs/>
        </w:rPr>
        <w:t>aye</w:t>
      </w:r>
    </w:p>
    <w:p w:rsidR="004E0187" w:rsidRPr="000027B3" w:rsidRDefault="004E0187" w:rsidP="00BB70FB">
      <w:pPr>
        <w:spacing w:after="0" w:line="240" w:lineRule="auto"/>
        <w:rPr>
          <w:i/>
          <w:iCs/>
        </w:rPr>
      </w:pPr>
      <w:r>
        <w:rPr>
          <w:i/>
          <w:iCs/>
        </w:rPr>
        <w:t>Motion carried.</w:t>
      </w:r>
    </w:p>
    <w:p w:rsidR="004E0187" w:rsidRDefault="004E0187" w:rsidP="00BB70FB">
      <w:pPr>
        <w:spacing w:after="0" w:line="240" w:lineRule="auto"/>
        <w:rPr>
          <w:b/>
          <w:bCs/>
        </w:rPr>
      </w:pPr>
    </w:p>
    <w:p w:rsidR="004E0187" w:rsidRDefault="004E0187" w:rsidP="00BB70FB">
      <w:pPr>
        <w:spacing w:after="0" w:line="240" w:lineRule="auto"/>
      </w:pPr>
      <w:r w:rsidRPr="00C17BD9">
        <w:rPr>
          <w:b/>
          <w:bCs/>
          <w:u w:val="single"/>
        </w:rPr>
        <w:t>RESOLUTION #2017-</w:t>
      </w:r>
      <w:r>
        <w:rPr>
          <w:b/>
          <w:bCs/>
          <w:u w:val="single"/>
        </w:rPr>
        <w:t xml:space="preserve"> 2 </w:t>
      </w:r>
      <w:r>
        <w:t xml:space="preserve">– AWARD OF CONTRACT TO CARLEY CONSTRUCTION, LLC FOR THE NORTH STREET IMPROVEMENT PROJECT.  </w:t>
      </w:r>
    </w:p>
    <w:p w:rsidR="004E0187" w:rsidRPr="000027B3" w:rsidRDefault="004E0187" w:rsidP="00BB70FB">
      <w:pPr>
        <w:spacing w:after="0" w:line="240" w:lineRule="auto"/>
        <w:rPr>
          <w:i/>
          <w:iCs/>
        </w:rPr>
      </w:pPr>
      <w:r>
        <w:t xml:space="preserve"> </w:t>
      </w:r>
      <w:r>
        <w:rPr>
          <w:i/>
          <w:iCs/>
        </w:rPr>
        <w:t>Motion was made to Table Resolution #2017-2 by J. Eledge, 2</w:t>
      </w:r>
      <w:r w:rsidRPr="000027B3">
        <w:rPr>
          <w:i/>
          <w:iCs/>
          <w:vertAlign w:val="superscript"/>
        </w:rPr>
        <w:t>nd</w:t>
      </w:r>
      <w:r>
        <w:rPr>
          <w:i/>
          <w:iCs/>
        </w:rPr>
        <w:t xml:space="preserve"> by T. Byers. Vote was 2 ayes – 1 nay. Motion carried.</w:t>
      </w:r>
    </w:p>
    <w:p w:rsidR="004E0187" w:rsidRPr="001B2392" w:rsidRDefault="004E0187" w:rsidP="00BB70FB">
      <w:pPr>
        <w:spacing w:after="0" w:line="240" w:lineRule="auto"/>
        <w:rPr>
          <w:b/>
          <w:bCs/>
          <w:u w:val="single"/>
        </w:rPr>
      </w:pPr>
      <w:r>
        <w:rPr>
          <w:b/>
          <w:bCs/>
          <w:u w:val="single"/>
        </w:rPr>
        <w:t xml:space="preserve"> </w:t>
      </w:r>
    </w:p>
    <w:p w:rsidR="004E0187" w:rsidRDefault="004E0187" w:rsidP="00BB70FB">
      <w:pPr>
        <w:spacing w:after="0" w:line="240" w:lineRule="auto"/>
      </w:pPr>
      <w:r>
        <w:rPr>
          <w:b/>
          <w:bCs/>
          <w:u w:val="single"/>
        </w:rPr>
        <w:t xml:space="preserve">WATER: </w:t>
      </w:r>
      <w:r>
        <w:t xml:space="preserve"> NEW WELL</w:t>
      </w:r>
    </w:p>
    <w:p w:rsidR="004E0187" w:rsidRPr="00874C4F" w:rsidRDefault="004E0187" w:rsidP="00BB70FB">
      <w:pPr>
        <w:spacing w:after="0" w:line="240" w:lineRule="auto"/>
        <w:rPr>
          <w:i/>
          <w:iCs/>
        </w:rPr>
      </w:pPr>
      <w:r>
        <w:t xml:space="preserve">LISA WALTERS – IOWA RURAL WATER ASSOCIATION – </w:t>
      </w:r>
      <w:r>
        <w:rPr>
          <w:i/>
          <w:iCs/>
        </w:rPr>
        <w:t>Was present and discussed with Council results from research she has done. Presented Council graphs of her research with explanations. She will help us with looking at all of the City’s options.</w:t>
      </w:r>
    </w:p>
    <w:p w:rsidR="004E0187" w:rsidRPr="00874C4F" w:rsidRDefault="004E0187" w:rsidP="00BB70FB">
      <w:pPr>
        <w:spacing w:after="0" w:line="240" w:lineRule="auto"/>
        <w:rPr>
          <w:i/>
          <w:iCs/>
        </w:rPr>
      </w:pPr>
      <w:r>
        <w:t>CHAD GORDON</w:t>
      </w:r>
      <w:r>
        <w:rPr>
          <w:b/>
          <w:bCs/>
        </w:rPr>
        <w:t xml:space="preserve"> </w:t>
      </w:r>
      <w:r>
        <w:rPr>
          <w:i/>
          <w:iCs/>
        </w:rPr>
        <w:t>– Lisa suggested that the City ask a few people outside of town to sample their wells for nitrates. Motion was made to have Chad test Melvin Strong, Bob Byers and Mark Knops’ wells. Motion by J. Eledge, 2</w:t>
      </w:r>
      <w:r w:rsidRPr="009E4ABB">
        <w:rPr>
          <w:i/>
          <w:iCs/>
          <w:vertAlign w:val="superscript"/>
        </w:rPr>
        <w:t>nd</w:t>
      </w:r>
      <w:r>
        <w:rPr>
          <w:i/>
          <w:iCs/>
        </w:rPr>
        <w:t xml:space="preserve"> by J. Williams. All ayes. Motion carried.</w:t>
      </w:r>
    </w:p>
    <w:p w:rsidR="004E0187" w:rsidRPr="009E4ABB" w:rsidRDefault="004E0187" w:rsidP="00BB70FB">
      <w:pPr>
        <w:spacing w:after="0" w:line="240" w:lineRule="auto"/>
        <w:rPr>
          <w:i/>
          <w:iCs/>
        </w:rPr>
      </w:pPr>
      <w:r>
        <w:t xml:space="preserve">CURB STOP AT FIRE STATION – </w:t>
      </w:r>
      <w:r>
        <w:rPr>
          <w:i/>
          <w:iCs/>
        </w:rPr>
        <w:t>Repair needed. Motion by J. Eledge, 2</w:t>
      </w:r>
      <w:r w:rsidRPr="009E4ABB">
        <w:rPr>
          <w:i/>
          <w:iCs/>
          <w:vertAlign w:val="superscript"/>
        </w:rPr>
        <w:t>nd</w:t>
      </w:r>
      <w:r>
        <w:rPr>
          <w:i/>
          <w:iCs/>
        </w:rPr>
        <w:t xml:space="preserve"> by T. Byers. All ayes. Motion carried.</w:t>
      </w:r>
    </w:p>
    <w:p w:rsidR="004E0187" w:rsidRPr="009E4ABB" w:rsidRDefault="004E0187" w:rsidP="00BB70FB">
      <w:pPr>
        <w:spacing w:after="0" w:line="240" w:lineRule="auto"/>
        <w:rPr>
          <w:i/>
          <w:iCs/>
        </w:rPr>
      </w:pPr>
      <w:r>
        <w:rPr>
          <w:b/>
          <w:bCs/>
          <w:u w:val="single"/>
        </w:rPr>
        <w:t>SEWER:</w:t>
      </w:r>
      <w:r>
        <w:t xml:space="preserve"> </w:t>
      </w:r>
      <w:r>
        <w:rPr>
          <w:i/>
          <w:iCs/>
        </w:rPr>
        <w:t>None</w:t>
      </w:r>
    </w:p>
    <w:p w:rsidR="004E0187" w:rsidRDefault="004E0187" w:rsidP="00BB70FB">
      <w:pPr>
        <w:spacing w:after="0" w:line="240" w:lineRule="auto"/>
      </w:pPr>
      <w:r>
        <w:rPr>
          <w:b/>
          <w:bCs/>
          <w:u w:val="single"/>
        </w:rPr>
        <w:t>STREETS:</w:t>
      </w:r>
    </w:p>
    <w:p w:rsidR="004E0187" w:rsidRDefault="004E0187" w:rsidP="00BB70FB">
      <w:pPr>
        <w:spacing w:after="0" w:line="240" w:lineRule="auto"/>
      </w:pPr>
      <w:r>
        <w:t xml:space="preserve">SPEED LIMIT SIGNS – </w:t>
      </w:r>
      <w:r w:rsidRPr="009E4ABB">
        <w:rPr>
          <w:i/>
          <w:iCs/>
        </w:rPr>
        <w:t>Council voted to replace the 2 speed limit signs coming into town so both are 20 mph</w:t>
      </w:r>
      <w:r>
        <w:rPr>
          <w:i/>
          <w:iCs/>
        </w:rPr>
        <w:t xml:space="preserve"> and also put up two signs that state, “All speeds same unless otherwise posted”. Motion by J. Eledge, 2</w:t>
      </w:r>
      <w:r w:rsidRPr="00FF4FD7">
        <w:rPr>
          <w:i/>
          <w:iCs/>
          <w:vertAlign w:val="superscript"/>
        </w:rPr>
        <w:t>nd</w:t>
      </w:r>
      <w:r>
        <w:rPr>
          <w:i/>
          <w:iCs/>
        </w:rPr>
        <w:t xml:space="preserve"> by J. Williams. All ayes. Motion carried.</w:t>
      </w:r>
    </w:p>
    <w:p w:rsidR="004E0187" w:rsidRPr="00FF4FD7" w:rsidRDefault="004E0187" w:rsidP="00BB70FB">
      <w:pPr>
        <w:spacing w:after="0" w:line="240" w:lineRule="auto"/>
        <w:rPr>
          <w:i/>
          <w:iCs/>
        </w:rPr>
      </w:pPr>
      <w:r>
        <w:rPr>
          <w:b/>
          <w:bCs/>
          <w:u w:val="single"/>
        </w:rPr>
        <w:t>EXERCISE GROUP:</w:t>
      </w:r>
      <w:r>
        <w:rPr>
          <w:i/>
          <w:iCs/>
        </w:rPr>
        <w:t xml:space="preserve"> - A small group of ladies asked the Council’s permission if they could use the Community Center for anyone in the Community that would like to get together and do some exercising. Motion to approve by J. Williams, 2</w:t>
      </w:r>
      <w:r w:rsidRPr="00FF4FD7">
        <w:rPr>
          <w:i/>
          <w:iCs/>
          <w:vertAlign w:val="superscript"/>
        </w:rPr>
        <w:t>nd</w:t>
      </w:r>
      <w:r>
        <w:rPr>
          <w:i/>
          <w:iCs/>
        </w:rPr>
        <w:t xml:space="preserve"> by J. Eledge. All ayes. Motion carried.</w:t>
      </w:r>
    </w:p>
    <w:p w:rsidR="004E0187" w:rsidRDefault="004E0187" w:rsidP="00BB70FB">
      <w:pPr>
        <w:spacing w:after="0" w:line="240" w:lineRule="auto"/>
        <w:rPr>
          <w:i/>
          <w:iCs/>
        </w:rPr>
      </w:pPr>
      <w:r>
        <w:rPr>
          <w:b/>
          <w:bCs/>
          <w:u w:val="single"/>
        </w:rPr>
        <w:t>PARKS:</w:t>
      </w:r>
      <w:r>
        <w:rPr>
          <w:i/>
          <w:iCs/>
        </w:rPr>
        <w:t xml:space="preserve"> - None</w:t>
      </w:r>
    </w:p>
    <w:p w:rsidR="004E0187" w:rsidRPr="00FF4FD7" w:rsidRDefault="004E0187" w:rsidP="00BB70FB">
      <w:pPr>
        <w:spacing w:after="0" w:line="240" w:lineRule="auto"/>
        <w:rPr>
          <w:i/>
          <w:iCs/>
        </w:rPr>
      </w:pPr>
    </w:p>
    <w:p w:rsidR="004E0187" w:rsidRPr="00FF4FD7" w:rsidRDefault="004E0187" w:rsidP="00BB70FB">
      <w:pPr>
        <w:spacing w:after="0" w:line="240" w:lineRule="auto"/>
        <w:rPr>
          <w:i/>
          <w:iCs/>
        </w:rPr>
      </w:pPr>
      <w:r>
        <w:rPr>
          <w:b/>
          <w:bCs/>
          <w:u w:val="single"/>
        </w:rPr>
        <w:t>ADDITIONAL MEETINGS:</w:t>
      </w:r>
      <w:r>
        <w:t xml:space="preserve"> - </w:t>
      </w:r>
      <w:r>
        <w:rPr>
          <w:i/>
          <w:iCs/>
        </w:rPr>
        <w:t>The Mayor asked the Council to consider having two meetings per month. Council took no action. Not necessary.</w:t>
      </w:r>
    </w:p>
    <w:p w:rsidR="004E0187" w:rsidRDefault="004E0187" w:rsidP="00BB70FB">
      <w:pPr>
        <w:spacing w:after="0" w:line="240" w:lineRule="auto"/>
        <w:rPr>
          <w:i/>
          <w:iCs/>
        </w:rPr>
      </w:pPr>
      <w:r>
        <w:rPr>
          <w:b/>
          <w:bCs/>
          <w:u w:val="single"/>
        </w:rPr>
        <w:t>COUNCIL/MAYOR PAY:</w:t>
      </w:r>
      <w:r>
        <w:t xml:space="preserve"> - </w:t>
      </w:r>
      <w:r>
        <w:rPr>
          <w:i/>
          <w:iCs/>
        </w:rPr>
        <w:t>The Mayor asked the Council to consider raising the Mayor/Council pay. J. Williams asked Clerk if the Town could afford it. Clerk said No. No action taken.</w:t>
      </w:r>
    </w:p>
    <w:p w:rsidR="004E0187" w:rsidRDefault="004E0187" w:rsidP="00BB70FB">
      <w:pPr>
        <w:spacing w:after="0" w:line="240" w:lineRule="auto"/>
      </w:pPr>
    </w:p>
    <w:p w:rsidR="004E0187" w:rsidRPr="006A2D2D" w:rsidRDefault="004E0187" w:rsidP="00BB70FB">
      <w:pPr>
        <w:spacing w:after="0" w:line="240" w:lineRule="auto"/>
      </w:pPr>
      <w:r>
        <w:t>AT THIS TIME THE MAYOR STEPPED DOWN FROM THE MEETING AND MAYOR PRO-TEM, JOHN ELEDGE TOOK OVER THE MEETING.</w:t>
      </w:r>
    </w:p>
    <w:p w:rsidR="004E0187" w:rsidRDefault="004E0187" w:rsidP="00BB70FB">
      <w:pPr>
        <w:spacing w:after="0" w:line="240" w:lineRule="auto"/>
        <w:rPr>
          <w:i/>
          <w:iCs/>
        </w:rPr>
      </w:pPr>
      <w:r>
        <w:rPr>
          <w:b/>
          <w:bCs/>
          <w:u w:val="single"/>
        </w:rPr>
        <w:t>JUNK VEHICLES:</w:t>
      </w:r>
      <w:r>
        <w:t xml:space="preserve"> </w:t>
      </w:r>
      <w:r w:rsidRPr="00DA0CB7">
        <w:rPr>
          <w:i/>
          <w:iCs/>
        </w:rPr>
        <w:t>Gregg Kadel spoke to the Council about the letter he had received about several vehicles on his</w:t>
      </w:r>
      <w:r>
        <w:t xml:space="preserve"> </w:t>
      </w:r>
      <w:r w:rsidRPr="00DA0CB7">
        <w:rPr>
          <w:i/>
          <w:iCs/>
        </w:rPr>
        <w:t>property. Mike</w:t>
      </w:r>
      <w:r>
        <w:rPr>
          <w:i/>
          <w:iCs/>
        </w:rPr>
        <w:t xml:space="preserve"> Baumfalk spoke to Council about the letter he received. And Bob Byers spoke with Council about his letter received.</w:t>
      </w:r>
    </w:p>
    <w:p w:rsidR="004E0187" w:rsidRDefault="004E0187" w:rsidP="00BB70FB">
      <w:pPr>
        <w:spacing w:after="0" w:line="240" w:lineRule="auto"/>
      </w:pPr>
      <w:r>
        <w:t>MAYOR PRO-TEM JOHN ELEDGE TURNED MEETING BACK OVER TO MAYOR.</w:t>
      </w:r>
    </w:p>
    <w:p w:rsidR="004E0187" w:rsidRPr="00947270" w:rsidRDefault="004E0187" w:rsidP="00BB70FB">
      <w:pPr>
        <w:spacing w:after="0" w:line="240" w:lineRule="auto"/>
        <w:rPr>
          <w:b/>
          <w:bCs/>
          <w:u w:val="single"/>
        </w:rPr>
      </w:pPr>
      <w:r w:rsidRPr="00DA0CB7">
        <w:rPr>
          <w:i/>
          <w:iCs/>
        </w:rPr>
        <w:t xml:space="preserve"> </w:t>
      </w:r>
    </w:p>
    <w:p w:rsidR="004E0187" w:rsidRDefault="004E0187" w:rsidP="00BB70FB">
      <w:pPr>
        <w:spacing w:after="0" w:line="240" w:lineRule="auto"/>
      </w:pPr>
      <w:r>
        <w:rPr>
          <w:b/>
          <w:bCs/>
          <w:u w:val="single"/>
        </w:rPr>
        <w:t>COMPLAINTS:</w:t>
      </w:r>
      <w:r>
        <w:tab/>
      </w:r>
      <w:r>
        <w:rPr>
          <w:i/>
          <w:iCs/>
        </w:rPr>
        <w:t>J. Williams reported to Council that complaint was taken care of.</w:t>
      </w:r>
      <w:r>
        <w:t xml:space="preserve"> </w:t>
      </w:r>
    </w:p>
    <w:p w:rsidR="004E0187" w:rsidRDefault="004E0187" w:rsidP="00BB70FB">
      <w:pPr>
        <w:spacing w:after="0" w:line="240" w:lineRule="auto"/>
        <w:rPr>
          <w:b/>
          <w:bCs/>
          <w:u w:val="single"/>
        </w:rPr>
      </w:pPr>
    </w:p>
    <w:p w:rsidR="004E0187" w:rsidRDefault="004E0187" w:rsidP="00BB70FB">
      <w:pPr>
        <w:spacing w:after="0" w:line="240" w:lineRule="auto"/>
      </w:pPr>
      <w:r>
        <w:rPr>
          <w:b/>
          <w:bCs/>
          <w:u w:val="single"/>
        </w:rPr>
        <w:t>PUBLIC COMMENTS:</w:t>
      </w:r>
      <w:r>
        <w:t xml:space="preserve"> LIMITED TO 5 MINUTES PER PERSON OR GROUP</w:t>
      </w:r>
    </w:p>
    <w:p w:rsidR="004E0187" w:rsidRPr="00DA0CB7" w:rsidRDefault="004E0187" w:rsidP="00BB70FB">
      <w:pPr>
        <w:spacing w:after="0" w:line="240" w:lineRule="auto"/>
        <w:rPr>
          <w:i/>
          <w:iCs/>
        </w:rPr>
      </w:pPr>
      <w:r>
        <w:rPr>
          <w:i/>
          <w:iCs/>
        </w:rPr>
        <w:t>Doris Harman asked Council if anything was being done or could be done about the abandoned house to the North of her.</w:t>
      </w:r>
    </w:p>
    <w:p w:rsidR="004E0187" w:rsidRPr="00DA0CB7" w:rsidRDefault="004E0187" w:rsidP="00BB70FB">
      <w:pPr>
        <w:spacing w:after="0" w:line="240" w:lineRule="auto"/>
        <w:rPr>
          <w:i/>
          <w:iCs/>
        </w:rPr>
      </w:pPr>
      <w:r>
        <w:rPr>
          <w:b/>
          <w:bCs/>
          <w:u w:val="single"/>
        </w:rPr>
        <w:t>ADJOURNMENT:</w:t>
      </w:r>
      <w:r>
        <w:t xml:space="preserve"> - </w:t>
      </w:r>
      <w:r>
        <w:rPr>
          <w:i/>
          <w:iCs/>
        </w:rPr>
        <w:t>Motion by J. Eledge, 2</w:t>
      </w:r>
      <w:r w:rsidRPr="00DA0CB7">
        <w:rPr>
          <w:i/>
          <w:iCs/>
          <w:vertAlign w:val="superscript"/>
        </w:rPr>
        <w:t>nd</w:t>
      </w:r>
      <w:r>
        <w:rPr>
          <w:i/>
          <w:iCs/>
        </w:rPr>
        <w:t xml:space="preserve"> by T. Byers. All ayes. Motion carried. 9:02 pm.</w:t>
      </w:r>
    </w:p>
    <w:p w:rsidR="004E0187" w:rsidRDefault="004E0187" w:rsidP="00BB70FB"/>
    <w:p w:rsidR="004E0187" w:rsidRDefault="004E0187"/>
    <w:p w:rsidR="004E0187" w:rsidRDefault="004E0187"/>
    <w:p w:rsidR="004E0187" w:rsidRDefault="004E0187" w:rsidP="005D6BD2">
      <w:r w:rsidRPr="00BC6ED4">
        <w:t>___________________________</w:t>
      </w:r>
      <w:r>
        <w:t>___</w:t>
      </w:r>
      <w:r w:rsidRPr="00BC6ED4">
        <w:t xml:space="preserve"> </w:t>
      </w:r>
      <w:bookmarkStart w:id="0" w:name="_GoBack"/>
      <w:bookmarkEnd w:id="0"/>
      <w:r w:rsidRPr="00BC6ED4">
        <w:t xml:space="preserve">MAYOR </w:t>
      </w:r>
    </w:p>
    <w:p w:rsidR="004E0187" w:rsidRDefault="004E0187" w:rsidP="005D6BD2"/>
    <w:p w:rsidR="004E0187" w:rsidRDefault="004E0187" w:rsidP="005D6BD2"/>
    <w:p w:rsidR="004E0187" w:rsidRPr="00BC6ED4" w:rsidRDefault="004E0187" w:rsidP="005D6BD2">
      <w:r w:rsidRPr="00BC6ED4">
        <w:t xml:space="preserve"> _____________________________ CITY CLERK</w:t>
      </w:r>
    </w:p>
    <w:p w:rsidR="004E0187" w:rsidRDefault="004E0187"/>
    <w:sectPr w:rsidR="004E0187" w:rsidSect="00947270">
      <w:pgSz w:w="12240" w:h="15840"/>
      <w:pgMar w:top="173" w:right="173" w:bottom="17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0FB"/>
    <w:rsid w:val="000027B3"/>
    <w:rsid w:val="001B2392"/>
    <w:rsid w:val="004E0187"/>
    <w:rsid w:val="00572290"/>
    <w:rsid w:val="005A40E5"/>
    <w:rsid w:val="005D6BD2"/>
    <w:rsid w:val="00635E22"/>
    <w:rsid w:val="006A2D2D"/>
    <w:rsid w:val="00874C4F"/>
    <w:rsid w:val="008F68A2"/>
    <w:rsid w:val="00947270"/>
    <w:rsid w:val="009E4ABB"/>
    <w:rsid w:val="00BB70FB"/>
    <w:rsid w:val="00BC6ED4"/>
    <w:rsid w:val="00BE79CF"/>
    <w:rsid w:val="00C17BD9"/>
    <w:rsid w:val="00D038E3"/>
    <w:rsid w:val="00DA0CB7"/>
    <w:rsid w:val="00FF4F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FB"/>
    <w:pPr>
      <w:spacing w:after="160" w:line="252"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584</Words>
  <Characters>3332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dc:title>
  <dc:subject/>
  <dc:creator>City Clerk</dc:creator>
  <cp:keywords/>
  <dc:description/>
  <cp:lastModifiedBy>Richard A. Fleming</cp:lastModifiedBy>
  <cp:revision>2</cp:revision>
  <dcterms:created xsi:type="dcterms:W3CDTF">2017-03-11T14:10:00Z</dcterms:created>
  <dcterms:modified xsi:type="dcterms:W3CDTF">2017-03-11T14:10:00Z</dcterms:modified>
</cp:coreProperties>
</file>